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C16C9" w14:paraId="3C75721C" w14:textId="77777777" w:rsidTr="00D437E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D96A" w14:textId="77777777" w:rsidR="00AC16C9" w:rsidRDefault="00AC16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96DF" w14:textId="77777777" w:rsidR="00B71C03" w:rsidRPr="00613DF8" w:rsidRDefault="00B71C03" w:rsidP="00613DF8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bookmarkStart w:id="0" w:name="_GoBack"/>
            <w:r w:rsidRPr="00613DF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РАЗВИТИЕ ИГРОВОЙ ДЕЯТЕЛЬНОСТИ ДЕТЕЙ ДОШКОЛЬНОГО ВОЗРАСТА</w:t>
            </w:r>
          </w:p>
          <w:bookmarkEnd w:id="0"/>
          <w:p w14:paraId="63512E98" w14:textId="4B77C4E8" w:rsidR="00AC16C9" w:rsidRDefault="00B71C03" w:rsidP="00D437E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Модуль «Создание образовательной среды в учреждении дошкольного образования»</w:t>
            </w:r>
          </w:p>
        </w:tc>
      </w:tr>
      <w:tr w:rsidR="00AC16C9" w14:paraId="170C273B" w14:textId="77777777" w:rsidTr="00D437E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5D70" w14:textId="77777777" w:rsidR="00AC16C9" w:rsidRDefault="00AC16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AA7" w14:textId="362884B4" w:rsidR="00AC16C9" w:rsidRDefault="00AC16C9" w:rsidP="00D4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6-05-0112-01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Дошкольное образование</w:t>
            </w:r>
          </w:p>
        </w:tc>
      </w:tr>
      <w:tr w:rsidR="00AC16C9" w14:paraId="1D4D34EA" w14:textId="77777777" w:rsidTr="00D437E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BEC0" w14:textId="77777777" w:rsidR="00AC16C9" w:rsidRDefault="00AC16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AE0E" w14:textId="1063706D" w:rsidR="00AC16C9" w:rsidRDefault="00B71C03" w:rsidP="0061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16C9" w14:paraId="17B150AD" w14:textId="77777777" w:rsidTr="00D437E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C914" w14:textId="77777777" w:rsidR="00AC16C9" w:rsidRDefault="00AC16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D676" w14:textId="1CD73284" w:rsidR="00AC16C9" w:rsidRDefault="00B71C03" w:rsidP="0061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16C9" w14:paraId="1D8E1921" w14:textId="77777777" w:rsidTr="00D437E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AE3B" w14:textId="77777777" w:rsidR="00AC16C9" w:rsidRDefault="00AC16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BF8B" w14:textId="5D80F172" w:rsidR="00AC16C9" w:rsidRDefault="00AC16C9" w:rsidP="00D4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C0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D437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1C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6C9" w14:paraId="10615772" w14:textId="77777777" w:rsidTr="00D437E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D476" w14:textId="77777777" w:rsidR="00AC16C9" w:rsidRDefault="00AC16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C06" w14:textId="6966A112" w:rsidR="00AC16C9" w:rsidRDefault="00BB7E8B" w:rsidP="0061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16C9" w14:paraId="0A30F9EA" w14:textId="77777777" w:rsidTr="00D437E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6E29" w14:textId="77777777" w:rsidR="00AC16C9" w:rsidRDefault="00AC16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C1C9" w14:textId="77777777" w:rsidR="00AC16C9" w:rsidRDefault="00AC16C9" w:rsidP="00613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6C9" w14:paraId="2C4A9767" w14:textId="77777777" w:rsidTr="00D437E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4655" w14:textId="77777777" w:rsidR="00AC16C9" w:rsidRDefault="00AC16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C631" w14:textId="1369CC80" w:rsidR="00B71C03" w:rsidRPr="00B71C03" w:rsidRDefault="00044888" w:rsidP="00911260">
            <w:pPr>
              <w:pStyle w:val="1"/>
              <w:tabs>
                <w:tab w:val="left" w:pos="317"/>
              </w:tabs>
              <w:ind w:left="0" w:right="53" w:firstLine="175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</w:t>
            </w:r>
            <w:r w:rsidRPr="00B71C03">
              <w:rPr>
                <w:b w:val="0"/>
                <w:sz w:val="24"/>
                <w:szCs w:val="24"/>
              </w:rPr>
              <w:t xml:space="preserve">ема 1. </w:t>
            </w:r>
            <w:r>
              <w:rPr>
                <w:b w:val="0"/>
                <w:sz w:val="24"/>
                <w:szCs w:val="24"/>
              </w:rPr>
              <w:t>П</w:t>
            </w:r>
            <w:r w:rsidRPr="00B71C03">
              <w:rPr>
                <w:b w:val="0"/>
                <w:sz w:val="24"/>
                <w:szCs w:val="24"/>
              </w:rPr>
              <w:t xml:space="preserve">едагогические подходы к организации игровой деятельности в учреждении дошкольного образования и семье </w:t>
            </w:r>
          </w:p>
          <w:p w14:paraId="3545567D" w14:textId="4294868E" w:rsidR="00B71C03" w:rsidRPr="00B71C03" w:rsidRDefault="00044888" w:rsidP="00911260">
            <w:pPr>
              <w:pStyle w:val="1"/>
              <w:tabs>
                <w:tab w:val="left" w:pos="317"/>
              </w:tabs>
              <w:ind w:left="0" w:right="53" w:firstLine="175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</w:t>
            </w:r>
            <w:r w:rsidRPr="00B71C03">
              <w:rPr>
                <w:b w:val="0"/>
                <w:sz w:val="24"/>
                <w:szCs w:val="24"/>
              </w:rPr>
              <w:t xml:space="preserve">ема 2. </w:t>
            </w:r>
            <w:r>
              <w:rPr>
                <w:b w:val="0"/>
                <w:sz w:val="24"/>
                <w:szCs w:val="24"/>
              </w:rPr>
              <w:t>Ра</w:t>
            </w:r>
            <w:r w:rsidRPr="00B71C03">
              <w:rPr>
                <w:b w:val="0"/>
                <w:sz w:val="24"/>
                <w:szCs w:val="24"/>
              </w:rPr>
              <w:t xml:space="preserve">звитие игровой деятельности детей в первой младшей группе </w:t>
            </w:r>
          </w:p>
          <w:p w14:paraId="787552E8" w14:textId="31737277" w:rsidR="00B71C03" w:rsidRPr="00B71C03" w:rsidRDefault="00044888" w:rsidP="00911260">
            <w:pPr>
              <w:pStyle w:val="1"/>
              <w:tabs>
                <w:tab w:val="left" w:pos="317"/>
              </w:tabs>
              <w:ind w:left="0" w:right="53" w:firstLine="175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</w:t>
            </w:r>
            <w:r w:rsidRPr="00B71C03">
              <w:rPr>
                <w:b w:val="0"/>
                <w:sz w:val="24"/>
                <w:szCs w:val="24"/>
              </w:rPr>
              <w:t xml:space="preserve">ема 3. </w:t>
            </w:r>
            <w:r>
              <w:rPr>
                <w:b w:val="0"/>
                <w:sz w:val="24"/>
                <w:szCs w:val="24"/>
              </w:rPr>
              <w:t>С</w:t>
            </w:r>
            <w:r w:rsidRPr="00B71C03">
              <w:rPr>
                <w:b w:val="0"/>
                <w:sz w:val="24"/>
                <w:szCs w:val="24"/>
              </w:rPr>
              <w:t xml:space="preserve">пособы усложнения игровой деятельности детей во второй младшей группе </w:t>
            </w:r>
          </w:p>
          <w:p w14:paraId="6E480A1C" w14:textId="40D0CCF4" w:rsidR="00B71C03" w:rsidRPr="00B71C03" w:rsidRDefault="00044888" w:rsidP="00911260">
            <w:pPr>
              <w:pStyle w:val="1"/>
              <w:tabs>
                <w:tab w:val="left" w:pos="317"/>
              </w:tabs>
              <w:ind w:left="0" w:right="53" w:firstLine="175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</w:t>
            </w:r>
            <w:r w:rsidRPr="00B71C03">
              <w:rPr>
                <w:b w:val="0"/>
                <w:sz w:val="24"/>
                <w:szCs w:val="24"/>
              </w:rPr>
              <w:t xml:space="preserve">ема 4. </w:t>
            </w:r>
            <w:r>
              <w:rPr>
                <w:b w:val="0"/>
                <w:sz w:val="24"/>
                <w:szCs w:val="24"/>
              </w:rPr>
              <w:t>О</w:t>
            </w:r>
            <w:r w:rsidRPr="00B71C03">
              <w:rPr>
                <w:b w:val="0"/>
                <w:sz w:val="24"/>
                <w:szCs w:val="24"/>
              </w:rPr>
              <w:t xml:space="preserve">собенности организации игровой деятельности  детей в средней группе </w:t>
            </w:r>
          </w:p>
          <w:p w14:paraId="4F112C70" w14:textId="01791EF5" w:rsidR="00B71C03" w:rsidRPr="00B71C03" w:rsidRDefault="00044888" w:rsidP="00911260">
            <w:pPr>
              <w:pStyle w:val="1"/>
              <w:tabs>
                <w:tab w:val="left" w:pos="317"/>
              </w:tabs>
              <w:ind w:left="0" w:right="53" w:firstLine="175"/>
              <w:outlineLvl w:val="0"/>
              <w:rPr>
                <w:b w:val="0"/>
                <w:sz w:val="24"/>
                <w:szCs w:val="24"/>
              </w:rPr>
            </w:pPr>
            <w:r w:rsidRPr="00B71C03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Т</w:t>
            </w:r>
            <w:r w:rsidRPr="00B71C03">
              <w:rPr>
                <w:b w:val="0"/>
                <w:sz w:val="24"/>
                <w:szCs w:val="24"/>
              </w:rPr>
              <w:t xml:space="preserve">ема 5. </w:t>
            </w:r>
            <w:r>
              <w:rPr>
                <w:b w:val="0"/>
                <w:sz w:val="24"/>
                <w:szCs w:val="24"/>
              </w:rPr>
              <w:t>Р</w:t>
            </w:r>
            <w:r w:rsidRPr="00B71C03">
              <w:rPr>
                <w:b w:val="0"/>
                <w:sz w:val="24"/>
                <w:szCs w:val="24"/>
              </w:rPr>
              <w:t xml:space="preserve">азвитие игровой деятельности  детей в старшей группе </w:t>
            </w:r>
          </w:p>
          <w:p w14:paraId="00ADF2DC" w14:textId="2283B19B" w:rsidR="00AC16C9" w:rsidRPr="00B71C03" w:rsidRDefault="00044888" w:rsidP="00911260">
            <w:pPr>
              <w:pStyle w:val="1"/>
              <w:tabs>
                <w:tab w:val="left" w:pos="317"/>
                <w:tab w:val="left" w:pos="742"/>
              </w:tabs>
              <w:ind w:left="0" w:right="53" w:firstLine="175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</w:t>
            </w:r>
            <w:r w:rsidR="00911260">
              <w:rPr>
                <w:b w:val="0"/>
                <w:sz w:val="24"/>
                <w:szCs w:val="24"/>
              </w:rPr>
              <w:t xml:space="preserve">ема </w:t>
            </w:r>
            <w:r w:rsidRPr="00B71C03">
              <w:rPr>
                <w:b w:val="0"/>
                <w:sz w:val="24"/>
                <w:szCs w:val="24"/>
              </w:rPr>
              <w:t xml:space="preserve">6. </w:t>
            </w:r>
            <w:r>
              <w:rPr>
                <w:b w:val="0"/>
                <w:sz w:val="24"/>
                <w:szCs w:val="24"/>
              </w:rPr>
              <w:t>А</w:t>
            </w:r>
            <w:r w:rsidRPr="00B71C03">
              <w:rPr>
                <w:b w:val="0"/>
                <w:sz w:val="24"/>
                <w:szCs w:val="24"/>
              </w:rPr>
              <w:t>ктуальные проблем</w:t>
            </w:r>
            <w:r w:rsidR="00911260">
              <w:rPr>
                <w:b w:val="0"/>
                <w:sz w:val="24"/>
                <w:szCs w:val="24"/>
              </w:rPr>
              <w:t>ы развития игровой деятельности</w:t>
            </w:r>
            <w:proofErr w:type="gramStart"/>
            <w:r w:rsidR="00911260">
              <w:rPr>
                <w:b w:val="0"/>
                <w:sz w:val="24"/>
                <w:szCs w:val="24"/>
              </w:rPr>
              <w:t>.</w:t>
            </w:r>
            <w:proofErr w:type="gramEnd"/>
            <w:r w:rsidRPr="00B71C03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B71C03">
              <w:rPr>
                <w:b w:val="0"/>
                <w:sz w:val="24"/>
                <w:szCs w:val="24"/>
              </w:rPr>
              <w:t>п</w:t>
            </w:r>
            <w:proofErr w:type="gramEnd"/>
            <w:r w:rsidRPr="00B71C03">
              <w:rPr>
                <w:b w:val="0"/>
                <w:sz w:val="24"/>
                <w:szCs w:val="24"/>
              </w:rPr>
              <w:t xml:space="preserve">ланирование игровой деятельности </w:t>
            </w:r>
          </w:p>
        </w:tc>
      </w:tr>
      <w:tr w:rsidR="00AC16C9" w14:paraId="64E60C3D" w14:textId="77777777" w:rsidTr="00D437E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2045" w14:textId="77777777" w:rsidR="00AC16C9" w:rsidRDefault="00AC16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4CB" w14:textId="77777777" w:rsidR="00044888" w:rsidRDefault="00044888" w:rsidP="00613DF8">
            <w:pPr>
              <w:spacing w:after="37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а) знать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принципы организации игровой деятельности в учреждении дошкольного образования; особенности игры как ведущей деятельности на разных этапах дошкольного детства; своеобразие и отличительные черты игровой деятельности детей дошкольного возраста на современном этапе; различные подходы к развитию и организации детских игр; особенности индивидуальной работы с детьми дошкольного возраста в процессе игровой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усвоения нравственных норм поведения детьми дошкольного возраста в игровой деятельности; значение игры для развития детского коллектива, особенности детских игровых объединений; особенности проявления детского творчества в игре, творческий потенциал различных видов игр; роль игры в формировании всех компонентов готовности детей дошкольного возраста к школе; особенности детской игры в семье; формы планирования развития игровой деятельности в различных возрастных группах, их специфику. </w:t>
            </w:r>
          </w:p>
          <w:p w14:paraId="4A4258A7" w14:textId="77777777" w:rsidR="00044888" w:rsidRDefault="00044888" w:rsidP="00613DF8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б) уметь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дошкольного возраста способы игрового отражения окружающей действительности; обогащать социальный опыт детей дошкольного возраста в активной деятельности; создавать проблемные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ситуации, побуждающие детей дошкольного возраста к ролевому поведению; организовать условия для развития самостоятельной игры детей дошкольного возраста;  владеть прямыми и косвенными приемами развития игровой деятельности; воздействовать на психологический климат в детской игровой среде;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индивидуальные особенности и природные задатки детей в игре; корректировать недостатки воспитания детей дошкольного возраста через игровую деятельность; готовить родителей к развитию игровой деятельности детей дошкольного возраста в семье. </w:t>
            </w:r>
          </w:p>
          <w:p w14:paraId="333DCCC9" w14:textId="5A58FA3D" w:rsidR="00AC16C9" w:rsidRDefault="00044888" w:rsidP="00911260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активизирующим общением педагога с детьми  дошкольного возраста в процессе игры;  комплексной методикой руководства иг</w:t>
            </w:r>
            <w:r w:rsidR="00911260">
              <w:rPr>
                <w:rFonts w:ascii="Times New Roman" w:hAnsi="Times New Roman" w:cs="Times New Roman"/>
                <w:sz w:val="24"/>
                <w:szCs w:val="24"/>
              </w:rPr>
              <w:t>рой детей дошкольного возраста.</w:t>
            </w:r>
          </w:p>
        </w:tc>
      </w:tr>
      <w:tr w:rsidR="00AC16C9" w14:paraId="4146C670" w14:textId="77777777" w:rsidTr="00D437E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7C77" w14:textId="77777777" w:rsidR="00AC16C9" w:rsidRDefault="00AC16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ADF" w14:textId="4633AB67" w:rsidR="00AC16C9" w:rsidRDefault="00044888" w:rsidP="0031547F">
            <w:pPr>
              <w:pBdr>
                <w:bottom w:val="single" w:sz="2" w:space="0" w:color="FFFFFF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и организовывать игровую деятельность детей дошкольного возраста, обогащать развивающую предметно-пространственную среду в учр</w:t>
            </w:r>
            <w:r w:rsidR="0031547F">
              <w:rPr>
                <w:rFonts w:ascii="Times New Roman" w:hAnsi="Times New Roman" w:cs="Times New Roman"/>
                <w:sz w:val="24"/>
                <w:szCs w:val="24"/>
              </w:rPr>
              <w:t>еждении дошкольного образования</w:t>
            </w:r>
          </w:p>
        </w:tc>
      </w:tr>
      <w:tr w:rsidR="00AC16C9" w14:paraId="77184808" w14:textId="77777777" w:rsidTr="00D437E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7FF7" w14:textId="77777777" w:rsidR="00AC16C9" w:rsidRDefault="00AC16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194D" w14:textId="35C1B816" w:rsidR="00AC16C9" w:rsidRDefault="00044888" w:rsidP="0061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51DDF856" w14:textId="77777777" w:rsidR="00613DF8" w:rsidRDefault="000F0B00" w:rsidP="00AC1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DF8">
        <w:rPr>
          <w:rFonts w:ascii="Times New Roman" w:hAnsi="Times New Roman" w:cs="Times New Roman"/>
          <w:sz w:val="24"/>
          <w:szCs w:val="24"/>
        </w:rPr>
        <w:br w:type="page"/>
      </w:r>
    </w:p>
    <w:p w14:paraId="7C27F0F7" w14:textId="64029368" w:rsidR="00624060" w:rsidRDefault="000F0B00" w:rsidP="00AC1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624060" w14:paraId="3A85A063" w14:textId="77777777" w:rsidTr="00622D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77D7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7E7" w14:textId="261123DB" w:rsidR="00624060" w:rsidRPr="00D07DCB" w:rsidRDefault="00624060" w:rsidP="00BB7E8B">
            <w:pPr>
              <w:spacing w:line="280" w:lineRule="exact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  <w:p w14:paraId="72602CD8" w14:textId="77777777" w:rsidR="00BB7E8B" w:rsidRPr="00D71273" w:rsidRDefault="00BB7E8B" w:rsidP="00BB7E8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D7127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АРТПЕДАГОГИКА В ДОШКОЛЬНОМ ОБРАЗОВАНИИ</w:t>
            </w:r>
          </w:p>
          <w:p w14:paraId="3F0AF52D" w14:textId="77777777" w:rsidR="00624060" w:rsidRPr="00D07DCB" w:rsidRDefault="00624060" w:rsidP="00622D0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  <w:p w14:paraId="226C9465" w14:textId="77777777" w:rsidR="00624060" w:rsidRDefault="00624060" w:rsidP="00622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060" w14:paraId="55A4F40D" w14:textId="77777777" w:rsidTr="00622D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CA8F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C90" w14:textId="77777777" w:rsidR="00624060" w:rsidRPr="00D07DCB" w:rsidRDefault="00624060" w:rsidP="00622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6-05-0112-01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Дошкольное образование</w:t>
            </w:r>
          </w:p>
          <w:p w14:paraId="0269D746" w14:textId="77777777" w:rsidR="00624060" w:rsidRPr="00D07DCB" w:rsidRDefault="00624060" w:rsidP="00622D0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  <w:p w14:paraId="31744C6E" w14:textId="77777777" w:rsidR="00624060" w:rsidRDefault="00624060" w:rsidP="00622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060" w14:paraId="68A77F1E" w14:textId="77777777" w:rsidTr="00622D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6A45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A0D9" w14:textId="0AE34AF5" w:rsidR="00624060" w:rsidRDefault="00BB7E8B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(4)</w:t>
            </w:r>
          </w:p>
        </w:tc>
      </w:tr>
      <w:tr w:rsidR="00624060" w14:paraId="47F6F640" w14:textId="77777777" w:rsidTr="00622D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9D60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7944" w14:textId="61055EF1" w:rsidR="00624060" w:rsidRDefault="00BB7E8B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(7)</w:t>
            </w:r>
          </w:p>
        </w:tc>
      </w:tr>
      <w:tr w:rsidR="00624060" w14:paraId="4AA2344A" w14:textId="77777777" w:rsidTr="00622D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D934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592" w14:textId="0A687852" w:rsidR="00624060" w:rsidRPr="00D07DCB" w:rsidRDefault="00624060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  <w:r w:rsidR="00BB7E8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, из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– </w:t>
            </w:r>
            <w:r w:rsidR="00BB7E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аудиторных; лекции – </w:t>
            </w:r>
            <w:r w:rsidR="00BB7E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часов, практические – </w:t>
            </w:r>
            <w:r w:rsidR="00BB7E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 xml:space="preserve"> часов. Форма промежуточной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– </w:t>
            </w:r>
            <w:r w:rsidR="00BB7E8B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3EF82C" w14:textId="77777777" w:rsidR="00624060" w:rsidRPr="00D07DCB" w:rsidRDefault="00624060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8A6C" w14:textId="77777777" w:rsidR="00624060" w:rsidRDefault="00624060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060" w14:paraId="775273E9" w14:textId="77777777" w:rsidTr="00622D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D9AB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4658" w14:textId="64DCA2C0" w:rsidR="00624060" w:rsidRDefault="00BB7E8B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4060" w14:paraId="6085BFD7" w14:textId="77777777" w:rsidTr="00622D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9899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EF3C" w14:textId="77777777" w:rsidR="00624060" w:rsidRDefault="00624060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060" w14:paraId="7D62E89A" w14:textId="77777777" w:rsidTr="00622D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7C71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C39" w14:textId="77777777" w:rsidR="00BB7E8B" w:rsidRPr="00BB7E8B" w:rsidRDefault="00BB7E8B" w:rsidP="00BB7E8B">
            <w:pPr>
              <w:spacing w:after="10" w:line="268" w:lineRule="auto"/>
              <w:ind w:left="30" w:firstLine="3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Основные понятия, цели, задачи и принципы </w:t>
            </w:r>
            <w:proofErr w:type="spellStart"/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>артпедагогики</w:t>
            </w:r>
            <w:proofErr w:type="spellEnd"/>
          </w:p>
          <w:p w14:paraId="26583088" w14:textId="65455924" w:rsidR="00BB7E8B" w:rsidRPr="00BB7E8B" w:rsidRDefault="00BB7E8B" w:rsidP="00BB7E8B">
            <w:pPr>
              <w:pStyle w:val="2"/>
              <w:ind w:left="1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12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Тема 2. Формы и содержание психолого-педагогической поддержки детей дошкольного возраста </w:t>
            </w:r>
            <w:proofErr w:type="spellStart"/>
            <w:r w:rsidRPr="00D712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артпедагогического</w:t>
            </w:r>
            <w:proofErr w:type="spellEnd"/>
            <w:r w:rsidRPr="00D712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направления </w:t>
            </w:r>
          </w:p>
          <w:p w14:paraId="6A4810B0" w14:textId="7BFB6BEA" w:rsidR="00BB7E8B" w:rsidRPr="00BB7E8B" w:rsidRDefault="00BB7E8B" w:rsidP="00BB7E8B">
            <w:pPr>
              <w:spacing w:line="2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Средства </w:t>
            </w:r>
            <w:proofErr w:type="spellStart"/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>артпедагогического</w:t>
            </w:r>
            <w:proofErr w:type="spellEnd"/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направления в психолого-педагогической работе с детьми дошкольного возраста, имеющими нарушения психологического здоровья вследствие семейного неблагополучия. </w:t>
            </w:r>
          </w:p>
          <w:p w14:paraId="65542E46" w14:textId="77777777" w:rsidR="00BB7E8B" w:rsidRPr="00BB7E8B" w:rsidRDefault="00BB7E8B" w:rsidP="00BB7E8B">
            <w:pPr>
              <w:spacing w:after="3" w:line="268" w:lineRule="auto"/>
              <w:ind w:left="127" w:hanging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Средства </w:t>
            </w:r>
            <w:proofErr w:type="spellStart"/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>артпедагогического</w:t>
            </w:r>
            <w:proofErr w:type="spellEnd"/>
            <w:r w:rsidRPr="00BB7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направления в психолого-педагогической работе с детьми дошкольного возраста, имеющими особые потребности. </w:t>
            </w:r>
          </w:p>
          <w:p w14:paraId="4E645E32" w14:textId="77777777" w:rsidR="00BB7E8B" w:rsidRPr="00BB7E8B" w:rsidRDefault="00BB7E8B" w:rsidP="00BB7E8B">
            <w:pPr>
              <w:ind w:righ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5B65F2" w14:textId="77777777" w:rsidR="00624060" w:rsidRDefault="00624060" w:rsidP="00BB7E8B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060" w14:paraId="39EEE43A" w14:textId="77777777" w:rsidTr="00622D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472B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97A" w14:textId="77777777" w:rsidR="00BB7E8B" w:rsidRPr="00D71273" w:rsidRDefault="00BB7E8B" w:rsidP="00BB7E8B">
            <w:pPr>
              <w:spacing w:after="37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2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а) знать</w:t>
            </w:r>
            <w:r w:rsidRPr="00D7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принципы организации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артпедагогической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учреждении дошкольного образования; особенности различных видов искусства как  на разных этапах дошкольного детства; своеобразие и отличительные черты продуктивной деятельности детей дошкольного возраста на современном этапе; различные подходы к развитию и организации предметно-развивающей среды; особенности индивидуальной работы с детьми дошкольного возраста в процессе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арттерапевтической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коррекционнной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  <w:proofErr w:type="gram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усвоения нравственных норм поведения детьми дошкольного возраста средствами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артпедагогики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; значение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артпедагогики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детского коллектива; особенности проявления детского творчества в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артпедагогической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творческий потенциал различных видов искусства. </w:t>
            </w:r>
          </w:p>
          <w:p w14:paraId="775048F4" w14:textId="77777777" w:rsidR="00BB7E8B" w:rsidRPr="00D71273" w:rsidRDefault="00BB7E8B" w:rsidP="00BB7E8B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D712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б) уметь</w:t>
            </w:r>
            <w:r w:rsidRPr="00D7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дошкольного возраста способы творческого отражения окружающей действительности; обогащать социальный опыт детей дошкольного возраста в продуктивной деятельности; создавать проблемные ситуации, побуждающие детей дошкольного возраста к ролевому поведению; организовать условия для развития самостоятельного творчества детей дошкольного возраста;  владеть прямыми и косвенными приемами развития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арттерапевтическойдеятельности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; воздействовать на психологический климат в детском </w:t>
            </w:r>
            <w:proofErr w:type="spell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proofErr w:type="gramStart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proofErr w:type="spellEnd"/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особенности и природные задатки детей; корректировать недостатки воспитания детей дошкольного возраста через продуктивную деятельность; готовить родителей к развитию продуктивной деятельности детей дошкольного возраста в семье. </w:t>
            </w:r>
          </w:p>
          <w:p w14:paraId="5E0BBE76" w14:textId="77777777" w:rsidR="00BB7E8B" w:rsidRPr="00D71273" w:rsidRDefault="00BB7E8B" w:rsidP="00BB7E8B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D7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</w:t>
            </w:r>
            <w:r w:rsidRPr="00D712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</w:t>
            </w:r>
            <w:r w:rsidRPr="00D7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активизирующим общением педагога с детьми  дошкольного возраста в процессе продуктивных видов деятельности. </w:t>
            </w:r>
          </w:p>
          <w:p w14:paraId="4A1E0ACB" w14:textId="77777777" w:rsidR="00624060" w:rsidRPr="00D07DCB" w:rsidRDefault="00624060" w:rsidP="00622D07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90E004" w14:textId="77777777" w:rsidR="00624060" w:rsidRDefault="00624060" w:rsidP="00622D07">
            <w:pPr>
              <w:pStyle w:val="a4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24060" w14:paraId="7B828DA9" w14:textId="77777777" w:rsidTr="00622D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58C5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CEC" w14:textId="77777777" w:rsidR="00624060" w:rsidRDefault="00624060" w:rsidP="00622D07">
            <w:pPr>
              <w:pStyle w:val="a3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Студент должен:</w:t>
            </w:r>
          </w:p>
          <w:p w14:paraId="2EE54EBE" w14:textId="72F74B98" w:rsidR="00BB7E8B" w:rsidRPr="00D71273" w:rsidRDefault="00BB7E8B" w:rsidP="00BB7E8B">
            <w:pPr>
              <w:pStyle w:val="3"/>
              <w:pBdr>
                <w:bottom w:val="single" w:sz="2" w:space="0" w:color="FFFFFF"/>
              </w:pBd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СК-24: и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спользовать средства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досуговой и анимационной деятельности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t xml:space="preserve"> для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 психопрофилактической  и развивающей работы с воспитанниками, психолого-педагогического просвещения законных представителей воспитанников</w:t>
            </w:r>
            <w:r w:rsidRPr="00D71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7C6D85" w14:textId="77777777" w:rsidR="00624060" w:rsidRDefault="00624060" w:rsidP="00BB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060" w14:paraId="24F3C397" w14:textId="77777777" w:rsidTr="00622D0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8075" w14:textId="77777777" w:rsidR="00624060" w:rsidRDefault="00624060" w:rsidP="00622D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F048" w14:textId="77EB8EAA" w:rsidR="00624060" w:rsidRDefault="00BB7E8B" w:rsidP="00622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027DDF22" w14:textId="77777777" w:rsidR="004F0C15" w:rsidRDefault="004F0C15" w:rsidP="00613DF8"/>
    <w:sectPr w:rsidR="004F0C15" w:rsidSect="004F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73EEA"/>
    <w:multiLevelType w:val="hybridMultilevel"/>
    <w:tmpl w:val="CA62CF50"/>
    <w:lvl w:ilvl="0" w:tplc="04190001">
      <w:start w:val="1"/>
      <w:numFmt w:val="bullet"/>
      <w:lvlText w:val=""/>
      <w:lvlJc w:val="left"/>
      <w:pPr>
        <w:tabs>
          <w:tab w:val="num" w:pos="516"/>
        </w:tabs>
        <w:ind w:left="516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956"/>
        </w:tabs>
        <w:ind w:left="195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96"/>
        </w:tabs>
        <w:ind w:left="339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16"/>
        </w:tabs>
        <w:ind w:left="411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56"/>
        </w:tabs>
        <w:ind w:left="555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76"/>
        </w:tabs>
        <w:ind w:left="6276" w:hanging="360"/>
      </w:pPr>
    </w:lvl>
  </w:abstractNum>
  <w:abstractNum w:abstractNumId="1">
    <w:nsid w:val="2AD272B0"/>
    <w:multiLevelType w:val="hybridMultilevel"/>
    <w:tmpl w:val="682847CE"/>
    <w:lvl w:ilvl="0" w:tplc="F092ABD4">
      <w:start w:val="3"/>
      <w:numFmt w:val="decimal"/>
      <w:lvlText w:val="%1."/>
      <w:lvlJc w:val="left"/>
      <w:pPr>
        <w:ind w:left="14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C37A5"/>
    <w:multiLevelType w:val="hybridMultilevel"/>
    <w:tmpl w:val="0C6266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E78D7"/>
    <w:multiLevelType w:val="hybridMultilevel"/>
    <w:tmpl w:val="38CC3F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A0912"/>
    <w:multiLevelType w:val="hybridMultilevel"/>
    <w:tmpl w:val="565EB538"/>
    <w:lvl w:ilvl="0" w:tplc="C73495FC">
      <w:start w:val="1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E0A5CA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DD6228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5A210E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28A7CE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AA86D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62861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2D8E9E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29ACB5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81752C4"/>
    <w:multiLevelType w:val="hybridMultilevel"/>
    <w:tmpl w:val="A392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C3308"/>
    <w:multiLevelType w:val="hybridMultilevel"/>
    <w:tmpl w:val="50043A16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C775B"/>
    <w:multiLevelType w:val="hybridMultilevel"/>
    <w:tmpl w:val="85324864"/>
    <w:lvl w:ilvl="0" w:tplc="99F0302C">
      <w:start w:val="1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64EC4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E40AC8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06C449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48E3AD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9F0E53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F80DF1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86A3D6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736CE6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CB5625"/>
    <w:multiLevelType w:val="hybridMultilevel"/>
    <w:tmpl w:val="287A15BA"/>
    <w:lvl w:ilvl="0" w:tplc="CDE6690C">
      <w:start w:val="1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FCE7B9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2549EE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02241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180ADE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F74EB9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D48F9B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A0416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AC43F9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71424CD1"/>
    <w:multiLevelType w:val="hybridMultilevel"/>
    <w:tmpl w:val="6972B678"/>
    <w:lvl w:ilvl="0" w:tplc="A56E02BC">
      <w:start w:val="1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D58A02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AF27BE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7CC172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B2571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71E1AF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B82CDA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20621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D92720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C9"/>
    <w:rsid w:val="00044888"/>
    <w:rsid w:val="000F0B00"/>
    <w:rsid w:val="001A34BD"/>
    <w:rsid w:val="0031547F"/>
    <w:rsid w:val="003D5625"/>
    <w:rsid w:val="004F0C15"/>
    <w:rsid w:val="00521470"/>
    <w:rsid w:val="006053EF"/>
    <w:rsid w:val="00613DF8"/>
    <w:rsid w:val="00624060"/>
    <w:rsid w:val="00911260"/>
    <w:rsid w:val="00AC16C9"/>
    <w:rsid w:val="00B63112"/>
    <w:rsid w:val="00B71C03"/>
    <w:rsid w:val="00BB7E8B"/>
    <w:rsid w:val="00C226C0"/>
    <w:rsid w:val="00D437E7"/>
    <w:rsid w:val="00E32EE2"/>
    <w:rsid w:val="00E55EB6"/>
    <w:rsid w:val="00F3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4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C9"/>
    <w:pPr>
      <w:spacing w:after="0" w:line="240" w:lineRule="auto"/>
      <w:jc w:val="both"/>
    </w:pPr>
  </w:style>
  <w:style w:type="paragraph" w:styleId="1">
    <w:name w:val="heading 1"/>
    <w:next w:val="a"/>
    <w:link w:val="10"/>
    <w:qFormat/>
    <w:rsid w:val="00B71C03"/>
    <w:pPr>
      <w:keepNext/>
      <w:keepLines/>
      <w:spacing w:after="19" w:line="268" w:lineRule="auto"/>
      <w:ind w:left="66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7E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16C9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СтильСписка"/>
    <w:basedOn w:val="a"/>
    <w:uiPriority w:val="99"/>
    <w:rsid w:val="00AC16C9"/>
    <w:pPr>
      <w:tabs>
        <w:tab w:val="left" w:pos="680"/>
      </w:tabs>
      <w:ind w:firstLine="851"/>
    </w:pPr>
    <w:rPr>
      <w:rFonts w:ascii="Calibri" w:eastAsia="Times New Roman" w:hAnsi="Calibri" w:cs="Calibri"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AC16C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AC16C9"/>
    <w:pPr>
      <w:widowControl w:val="0"/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C16C9"/>
    <w:rPr>
      <w:rFonts w:ascii="Calibri" w:eastAsia="Calibri" w:hAnsi="Calibri" w:cs="Times New Roman"/>
      <w:lang w:val="en-US"/>
    </w:rPr>
  </w:style>
  <w:style w:type="character" w:customStyle="1" w:styleId="10">
    <w:name w:val="Заголовок 1 Знак"/>
    <w:basedOn w:val="a0"/>
    <w:link w:val="1"/>
    <w:rsid w:val="00B71C0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3">
    <w:name w:val="Body Text 3"/>
    <w:basedOn w:val="a"/>
    <w:link w:val="31"/>
    <w:uiPriority w:val="99"/>
    <w:unhideWhenUsed/>
    <w:rsid w:val="00044888"/>
    <w:pPr>
      <w:spacing w:after="120"/>
      <w:jc w:val="left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rsid w:val="00044888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locked/>
    <w:rsid w:val="00044888"/>
    <w:rPr>
      <w:rFonts w:eastAsiaTheme="minorEastAsi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7E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BB7E8B"/>
    <w:pPr>
      <w:widowControl w:val="0"/>
      <w:jc w:val="left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C9"/>
    <w:pPr>
      <w:spacing w:after="0" w:line="240" w:lineRule="auto"/>
      <w:jc w:val="both"/>
    </w:pPr>
  </w:style>
  <w:style w:type="paragraph" w:styleId="1">
    <w:name w:val="heading 1"/>
    <w:next w:val="a"/>
    <w:link w:val="10"/>
    <w:qFormat/>
    <w:rsid w:val="00B71C03"/>
    <w:pPr>
      <w:keepNext/>
      <w:keepLines/>
      <w:spacing w:after="19" w:line="268" w:lineRule="auto"/>
      <w:ind w:left="66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7E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16C9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СтильСписка"/>
    <w:basedOn w:val="a"/>
    <w:uiPriority w:val="99"/>
    <w:rsid w:val="00AC16C9"/>
    <w:pPr>
      <w:tabs>
        <w:tab w:val="left" w:pos="680"/>
      </w:tabs>
      <w:ind w:firstLine="851"/>
    </w:pPr>
    <w:rPr>
      <w:rFonts w:ascii="Calibri" w:eastAsia="Times New Roman" w:hAnsi="Calibri" w:cs="Calibri"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AC16C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AC16C9"/>
    <w:pPr>
      <w:widowControl w:val="0"/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C16C9"/>
    <w:rPr>
      <w:rFonts w:ascii="Calibri" w:eastAsia="Calibri" w:hAnsi="Calibri" w:cs="Times New Roman"/>
      <w:lang w:val="en-US"/>
    </w:rPr>
  </w:style>
  <w:style w:type="character" w:customStyle="1" w:styleId="10">
    <w:name w:val="Заголовок 1 Знак"/>
    <w:basedOn w:val="a0"/>
    <w:link w:val="1"/>
    <w:rsid w:val="00B71C0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3">
    <w:name w:val="Body Text 3"/>
    <w:basedOn w:val="a"/>
    <w:link w:val="31"/>
    <w:uiPriority w:val="99"/>
    <w:unhideWhenUsed/>
    <w:rsid w:val="00044888"/>
    <w:pPr>
      <w:spacing w:after="120"/>
      <w:jc w:val="left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rsid w:val="00044888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locked/>
    <w:rsid w:val="00044888"/>
    <w:rPr>
      <w:rFonts w:eastAsiaTheme="minorEastAsi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7E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BB7E8B"/>
    <w:pPr>
      <w:widowControl w:val="0"/>
      <w:jc w:val="left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2025-10-24T09:51:00Z</dcterms:created>
  <dcterms:modified xsi:type="dcterms:W3CDTF">2025-10-24T09:51:00Z</dcterms:modified>
</cp:coreProperties>
</file>